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284" w:tblpY="255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283"/>
        <w:gridCol w:w="7797"/>
      </w:tblGrid>
      <w:tr w:rsidR="001539E0" w:rsidTr="005E0F23">
        <w:trPr>
          <w:trHeight w:val="66"/>
        </w:trPr>
        <w:tc>
          <w:tcPr>
            <w:tcW w:w="8222" w:type="dxa"/>
          </w:tcPr>
          <w:p w:rsidR="001539E0" w:rsidRPr="003A4DA2" w:rsidRDefault="0008379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ДОГОВОР № </w:t>
            </w:r>
            <w:r w:rsidR="003A4DA2">
              <w:rPr>
                <w:rFonts w:ascii="Times New Roman" w:hAnsi="Times New Roman" w:cs="Times New Roman"/>
                <w:b/>
                <w:sz w:val="12"/>
                <w:szCs w:val="12"/>
                <w:u w:val="single"/>
                <w:lang w:val="en-US"/>
              </w:rPr>
              <w:t>___</w:t>
            </w:r>
          </w:p>
          <w:p w:rsidR="001539E0" w:rsidRDefault="0008379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на оказание платных медицинских услуг</w:t>
            </w:r>
          </w:p>
          <w:p w:rsidR="001539E0" w:rsidRDefault="0008379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( с физическим лицом)</w:t>
            </w:r>
          </w:p>
          <w:p w:rsidR="001539E0" w:rsidRPr="003A4DA2" w:rsidRDefault="0008379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г. Липецк   </w:t>
            </w:r>
            <w:r w:rsidRPr="009D171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 </w:t>
            </w:r>
            <w:bookmarkStart w:id="0" w:name="OLE_LINK8"/>
            <w:bookmarkStart w:id="1" w:name="OLE_LINK9"/>
            <w:bookmarkStart w:id="2" w:name="OLE_LINK10"/>
            <w:bookmarkStart w:id="3" w:name="OLE_LINK11"/>
            <w:r w:rsidRPr="009D171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       </w:t>
            </w:r>
            <w:r w:rsidRPr="009D171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      </w:t>
            </w:r>
            <w:bookmarkEnd w:id="0"/>
            <w:bookmarkEnd w:id="1"/>
            <w:bookmarkEnd w:id="2"/>
            <w:bookmarkEnd w:id="3"/>
            <w:r w:rsidR="003A4DA2">
              <w:rPr>
                <w:rFonts w:ascii="Times New Roman" w:hAnsi="Times New Roman" w:cs="Times New Roman"/>
                <w:sz w:val="12"/>
                <w:szCs w:val="12"/>
              </w:rPr>
              <w:t>дата____________________</w:t>
            </w:r>
          </w:p>
          <w:p w:rsidR="001539E0" w:rsidRDefault="00083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Общество с ограниченной ответственностью «Наш Доктор», зарегистрированное межрайонной инспекцией Федеральной налоговой службы №4 по Липецкой области за основным государственным регистрационным номером </w:t>
            </w:r>
            <w:r w:rsidRPr="009D171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1134811000280</w:t>
            </w: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в Едином государственном реестре юридических лиц, именуемое в дальнейшем Исполнитель, в лице главного врача Мартынова Сергея Васильевича,  действующего на основании лицензии </w:t>
            </w:r>
            <w:bookmarkStart w:id="4" w:name="MEDORG_LICENSE"/>
            <w:r>
              <w:rPr>
                <w:rFonts w:ascii="Times New Roman" w:hAnsi="Times New Roman" w:cs="Times New Roman"/>
                <w:sz w:val="12"/>
                <w:szCs w:val="12"/>
              </w:rPr>
              <w:fldChar w:fldCharType="begin">
                <w:ffData>
                  <w:name w:val="MEDORG_LICENSE"/>
                  <w:enabled/>
                  <w:calcOnExit w:val="0"/>
                  <w:textInput>
                    <w:default w:val="MEDORG_LICENSE"/>
                  </w:textInput>
                </w:ffData>
              </w:fldChar>
            </w:r>
            <w:r w:rsidRPr="009D1712">
              <w:rPr>
                <w:rFonts w:ascii="Times New Roman" w:hAnsi="Times New Roman" w:cs="Times New Roman"/>
                <w:sz w:val="12"/>
                <w:szCs w:val="1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9D1712">
              <w:rPr>
                <w:rFonts w:ascii="Times New Roman" w:hAnsi="Times New Roman" w:cs="Times New Roman"/>
                <w:noProof/>
                <w:sz w:val="12"/>
                <w:szCs w:val="12"/>
              </w:rPr>
              <w:t>№ ЛО41-01195-48/00362477 от 28.10.2022 г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  <w:bookmarkEnd w:id="4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., на осуществление медицинской деятельности (перечень работ (услуг): 2.</w:t>
            </w:r>
            <w:proofErr w:type="gram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При оказании первичной, доврачебной, врачебной и специализированной, медико-санитарной помощи организуются и выполняются следующие работы (услуги): 1. при оказании первичной доврачебной медико-санитарной помощи в амбулаторных условиях по: сестринскому делу; сестринскому делу в педиатрии; функциональной диагностике; ультразвуковой диагностике; 2. При оказании первичной, доврачебной, врачебной и специализированной, медико-санитарной помощи организуются и выполняются следующие работы (услуги): 2. при оказании первичной врачебной медико-санитарной помощи в амбулаторных условиях по: терапии; организации здравоохранения и общественному здоровью; 2. При оказании первичной, доврачебной, врачебной и специализированной, медико-санитарной помощи организуются и выполняются следующие работы (услуги): 4. при оказании первичной специализированной медико-санитарной помощи в амбулаторных условиях по: кардиологии; неврологии; хирургии; эндокринологии; 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дерматовенерологии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; организации здравоохранения и общественному здоровью; оториноларингологии (за исключением 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кохлеарной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имплантации); офтальмологии; 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профпатологии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; психиатрии; психиатрии-наркологии; функциональной диагностике; ультразвуковой диагностике; 7. При проведении медицинских осмотров, медицинских освидетельствований и медицинских экспертиз организуются и выполняются следующие работы (услуги): 1) при проведении медицинских осмотров по: медицинским осмотрам (предварительным, периодическим); медицинским осмотрам (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предрейсовым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послерейсовым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); медицинским осмотрам (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предсменным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послесменным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); медицинским осмотрам профилактическим; 7. При проведении медицинских осмотров, медицинских освидетельствований и медицинских экспертиз организуются и выполняются следующие работы (услуги): 2) при проведении медицинских освидетельствований: медицинскому освидетельствованию на наличие медицинских противопоказаний к управлению транспортным средством; медицинскому освидетельствованию на наличие медицинских противопоказаний к владению оружием; 7. При проведении медицинских осмотров, медицинских освидетельствований и медицинских экспертиз организуются и выполняются следующие работы (услуги): 3) при проведении медицинских экспертиз по: экспертизе временной нетрудоспособности; при проведении медицинских экспертиз по: экспертизе профессиональной пригодности;)</w:t>
            </w:r>
            <w:r w:rsidRPr="009D1712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,  </w:t>
            </w: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выданной Управлением здравоохранения Липецкой области расположенного по адресу г. Липецк, ул. 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Зегеля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6, телефон 23-80-10) и  Устава, с одной стороны и  граждани</w:t>
            </w:r>
            <w:proofErr w:type="gram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н(</w:t>
            </w:r>
            <w:proofErr w:type="gram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ка) РФ</w:t>
            </w:r>
          </w:p>
          <w:p w:rsidR="001539E0" w:rsidRDefault="003A4D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u w:val="single"/>
              </w:rPr>
              <w:t>,                                                                                                            тел.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  <w:u w:val="single"/>
              </w:rPr>
              <w:t xml:space="preserve"> :</w:t>
            </w:r>
            <w:proofErr w:type="gramEnd"/>
          </w:p>
          <w:p w:rsidR="001539E0" w:rsidRDefault="00083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(ФИО полностью)</w:t>
            </w:r>
          </w:p>
          <w:p w:rsidR="001539E0" w:rsidRPr="003A4DA2" w:rsidRDefault="00083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2"/>
                <w:szCs w:val="12"/>
                <w:u w:val="single"/>
              </w:rPr>
            </w:pPr>
            <w:proofErr w:type="gramStart"/>
            <w:r w:rsidRPr="003A4DA2">
              <w:rPr>
                <w:rFonts w:ascii="Times New Roman" w:hAnsi="Times New Roman" w:cs="Times New Roman"/>
                <w:sz w:val="12"/>
                <w:szCs w:val="12"/>
              </w:rPr>
              <w:t>проживающего</w:t>
            </w:r>
            <w:proofErr w:type="gramEnd"/>
            <w:r w:rsidRPr="003A4DA2">
              <w:rPr>
                <w:rFonts w:ascii="Times New Roman" w:hAnsi="Times New Roman" w:cs="Times New Roman"/>
                <w:sz w:val="12"/>
                <w:szCs w:val="12"/>
              </w:rPr>
              <w:t xml:space="preserve"> по адресу:</w:t>
            </w:r>
            <w:r w:rsidR="003A4DA2" w:rsidRPr="003A4DA2">
              <w:rPr>
                <w:rFonts w:ascii="Times New Roman" w:hAnsi="Times New Roman" w:cs="Times New Roman"/>
                <w:sz w:val="12"/>
                <w:szCs w:val="12"/>
              </w:rPr>
              <w:t>________________________________________________________</w:t>
            </w:r>
            <w:r w:rsidRPr="003A4DA2">
              <w:rPr>
                <w:rStyle w:val="a4"/>
                <w:rFonts w:ascii="Times New Roman" w:hAnsi="Times New Roman" w:cs="Times New Roman"/>
                <w:sz w:val="12"/>
                <w:szCs w:val="12"/>
                <w:u w:val="single"/>
              </w:rPr>
              <w:t xml:space="preserve">  </w:t>
            </w:r>
            <w:r w:rsidRPr="003A4DA2">
              <w:rPr>
                <w:rFonts w:ascii="Times New Roman" w:hAnsi="Times New Roman" w:cs="Times New Roman"/>
                <w:sz w:val="12"/>
                <w:szCs w:val="12"/>
              </w:rPr>
              <w:t>Год</w:t>
            </w:r>
            <w:proofErr w:type="gramStart"/>
            <w:r w:rsidRPr="003A4DA2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proofErr w:type="gramEnd"/>
            <w:r w:rsidRPr="003A4DA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3A4DA2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proofErr w:type="gramEnd"/>
            <w:r w:rsidRPr="003A4DA2">
              <w:rPr>
                <w:rFonts w:ascii="Times New Roman" w:hAnsi="Times New Roman" w:cs="Times New Roman"/>
                <w:sz w:val="12"/>
                <w:szCs w:val="12"/>
              </w:rPr>
              <w:t xml:space="preserve">ож </w:t>
            </w:r>
            <w:r w:rsidR="003A4DA2" w:rsidRPr="003A4DA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_________</w:t>
            </w:r>
            <w:r w:rsidR="003A4DA2" w:rsidRPr="003A4DA2">
              <w:rPr>
                <w:rFonts w:ascii="Times New Roman" w:hAnsi="Times New Roman" w:cs="Times New Roman"/>
                <w:sz w:val="12"/>
                <w:szCs w:val="12"/>
              </w:rPr>
              <w:t xml:space="preserve"> пол________</w:t>
            </w:r>
          </w:p>
          <w:p w:rsidR="001539E0" w:rsidRPr="003A4DA2" w:rsidRDefault="00083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u w:val="single"/>
              </w:rPr>
            </w:pPr>
            <w:r w:rsidRPr="003A4DA2">
              <w:rPr>
                <w:rFonts w:ascii="Times New Roman" w:hAnsi="Times New Roman" w:cs="Times New Roman"/>
                <w:sz w:val="12"/>
                <w:szCs w:val="12"/>
              </w:rPr>
              <w:t>паспорт серии</w:t>
            </w:r>
            <w:r w:rsidR="003A4DA2" w:rsidRPr="003A4DA2">
              <w:rPr>
                <w:rFonts w:ascii="Times New Roman" w:hAnsi="Times New Roman" w:cs="Times New Roman"/>
                <w:sz w:val="12"/>
                <w:szCs w:val="12"/>
              </w:rPr>
              <w:t>: _________</w:t>
            </w:r>
            <w:r w:rsidRPr="003A4DA2">
              <w:rPr>
                <w:rFonts w:ascii="Times New Roman" w:hAnsi="Times New Roman" w:cs="Times New Roman"/>
                <w:sz w:val="12"/>
                <w:szCs w:val="12"/>
              </w:rPr>
              <w:t xml:space="preserve">№ </w:t>
            </w:r>
            <w:r w:rsidR="003A4DA2" w:rsidRPr="003A4DA2">
              <w:rPr>
                <w:rStyle w:val="a4"/>
                <w:rFonts w:ascii="Times New Roman" w:hAnsi="Times New Roman" w:cs="Times New Roman"/>
                <w:b w:val="0"/>
                <w:sz w:val="12"/>
                <w:szCs w:val="12"/>
                <w:u w:val="single"/>
              </w:rPr>
              <w:t>________</w:t>
            </w:r>
            <w:r w:rsidRPr="003A4DA2">
              <w:rPr>
                <w:rStyle w:val="a4"/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3A4DA2">
              <w:rPr>
                <w:rFonts w:ascii="Times New Roman" w:hAnsi="Times New Roman" w:cs="Times New Roman"/>
                <w:sz w:val="12"/>
                <w:szCs w:val="12"/>
              </w:rPr>
              <w:t xml:space="preserve">выдан </w:t>
            </w:r>
            <w:r w:rsidR="003A4DA2" w:rsidRPr="003A4DA2">
              <w:rPr>
                <w:rStyle w:val="a4"/>
                <w:u w:val="single"/>
              </w:rPr>
              <w:t>______________________</w:t>
            </w:r>
            <w:r w:rsidRPr="003A4DA2">
              <w:rPr>
                <w:rFonts w:ascii="Times New Roman" w:hAnsi="Times New Roman" w:cs="Times New Roman"/>
                <w:sz w:val="12"/>
                <w:szCs w:val="12"/>
              </w:rPr>
              <w:t xml:space="preserve">код подразделения </w:t>
            </w:r>
            <w:r w:rsidR="003A4DA2" w:rsidRPr="003A4DA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_____________</w:t>
            </w:r>
          </w:p>
          <w:p w:rsidR="001539E0" w:rsidRDefault="000837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Потребитель, с другой стороны, вместе именуемые Стороны, заключили настоящий Договор о нижеследующем:</w:t>
            </w:r>
          </w:p>
          <w:p w:rsidR="001539E0" w:rsidRDefault="00083790">
            <w:pPr>
              <w:widowControl w:val="0"/>
              <w:suppressAutoHyphens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 ПРЕДМЕТ ДОГОВОРА</w:t>
            </w:r>
          </w:p>
          <w:p w:rsidR="001539E0" w:rsidRDefault="00083790">
            <w:pPr>
              <w:widowControl w:val="0"/>
              <w:tabs>
                <w:tab w:val="left" w:pos="600"/>
                <w:tab w:val="left" w:pos="704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1.1. Настоящий Договор определяет порядок и условия оказания платных  медицинских услуг. Потребитель поручает, а Исполнитель обязуется оказать Потребителю платную медицинскую (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ие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) услугу(и) </w:t>
            </w:r>
          </w:p>
          <w:p w:rsidR="001539E0" w:rsidRDefault="00083790">
            <w:pPr>
              <w:widowControl w:val="0"/>
              <w:tabs>
                <w:tab w:val="left" w:pos="600"/>
                <w:tab w:val="left" w:pos="704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color w:val="222222"/>
                <w:sz w:val="12"/>
                <w:szCs w:val="12"/>
              </w:rPr>
              <w:t>1.2. Наименование услуг согласно акту оказания услуг и кассовому чеку.</w:t>
            </w:r>
          </w:p>
          <w:p w:rsidR="001539E0" w:rsidRDefault="00083790">
            <w:pPr>
              <w:widowControl w:val="0"/>
              <w:tabs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 ПРАВА И ОБЯЗАННОСТИ СТОРОН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2.1.Исполнитель предоставляет по требованию Потребителя: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- копию учредительного документа медицинского учреждения;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- копию лицензии на осуществление медицинской деятельности с приложением перечня работ </w:t>
            </w:r>
            <w:proofErr w:type="gram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( </w:t>
            </w:r>
            <w:proofErr w:type="gram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услуг), составляющих медицинскую деятельность медицинской организации в соответствии с лицензией;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информацию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информацию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оказать Потребителю квалифицированную, качественную медицинскую помощь в установленный Договором срок;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оказывать только те платные медицинские услуги, которые предусмотрены лицензией и Перечнем медицинских услуг, утвержденным Председателем комиссии по выдаче разрешения на оказание платных медицинских услуг населению.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2.2. Исполнитель имеет право: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-в случае возникновения неотложных состояний самостоятельно определять объем исследований, манипуляций, оперативных вмешательств, необходимых для установления диагноза и оказания медицинской помощи, в том числе не предусмотренных Договором.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2.3. Потребитель обязан: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-предоставить точную и достоверную информацию о состоянии своего здоровья. Информировать врача до оказания медицинской услуги о перенесенных заболеваниях известных ему аллергических реакциях противопоказаниях;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строго выполнять медицинские предписания;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соблюдать лечебно- охранительный режим;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своевременно производить необходимые финансово- экономические расчеты с лечебным учреждением.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Потребитель имеет право: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на предоставление полной и достоверной информации о медицинской услуге;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- ознакомиться с </w:t>
            </w:r>
            <w:proofErr w:type="gram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документами</w:t>
            </w:r>
            <w:proofErr w:type="gram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подтверждающими специальную правоспособность лечебного учреждения и его специалистов на оказание платной медицинской услуги;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на возмещение вреда в случае ненадлежащего оказания медицинской услуги;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отказаться от получения медицинской услуги и получить обратно сумму с возмещением Исполнителю затрат, связанных с подготовкой оказания услуги.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2.5. С учетом технологии выполнения медицинской услуги Потребитель должен знать и осознавать вероятность (но не обязательность) побочных эффектов медицинского вмешательства и осложнений, что может причинить вред здоровью Потребителя.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Возможные осложнения и побочные эффекты: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- аллергические реакции </w:t>
            </w:r>
            <w:proofErr w:type="gram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( </w:t>
            </w:r>
            <w:proofErr w:type="gram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крапивница, отек 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Квинке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, анафилактический шок) на введение медицинских препаратов, 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постинъекционные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осложнения (инфильтраты, флебиты);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- осложнения при проведении диагностических и лечебных исследований и манипуляций ( гипотония, 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бронхоспазм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, повреждение полого, 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паренхимотозного</w:t>
            </w:r>
            <w:proofErr w:type="spell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органа, кровотечение и </w:t>
            </w:r>
            <w:proofErr w:type="spellStart"/>
            <w:proofErr w:type="gram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др</w:t>
            </w:r>
            <w:proofErr w:type="spellEnd"/>
            <w:proofErr w:type="gramEnd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), которые могут потребовать проведение интенсивных терапевтических мероприятий или экстренного хирургического вмешательства;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2.6. Исполнитель не несет ответственности за наступление осложнений, если медицинская услуга оказана с соблюдением всех необходимых требований и осложнения возникли и связи с тем, что побочные эффекты и осложнения, перечисленные (п.2.5.) настоящего Договора, возникают вследствие биологических особенностей организма и используемая технология оказания платной медицинской услуги не может полностью исключить их вероятность;</w:t>
            </w:r>
          </w:p>
          <w:p w:rsidR="001539E0" w:rsidRDefault="001539E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</w:pPr>
          </w:p>
        </w:tc>
        <w:tc>
          <w:tcPr>
            <w:tcW w:w="283" w:type="dxa"/>
          </w:tcPr>
          <w:p w:rsidR="001539E0" w:rsidRDefault="001539E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797" w:type="dxa"/>
          </w:tcPr>
          <w:p w:rsidR="001539E0" w:rsidRDefault="001539E0" w:rsidP="003A4DA2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</w:pPr>
          </w:p>
        </w:tc>
      </w:tr>
    </w:tbl>
    <w:p w:rsidR="001539E0" w:rsidRDefault="001539E0"/>
    <w:tbl>
      <w:tblPr>
        <w:tblStyle w:val="a3"/>
        <w:tblpPr w:leftFromText="180" w:rightFromText="180" w:vertAnchor="text" w:horzAnchor="margin" w:tblpX="-284" w:tblpY="-158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283"/>
        <w:gridCol w:w="7797"/>
      </w:tblGrid>
      <w:tr w:rsidR="001539E0" w:rsidTr="00E46457">
        <w:trPr>
          <w:trHeight w:val="10206"/>
        </w:trPr>
        <w:tc>
          <w:tcPr>
            <w:tcW w:w="8222" w:type="dxa"/>
          </w:tcPr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2.7. Исполнитель устраняет побочные эффекты и осложнения, которые потребовали оказания неотложной медицинской помощи, без дополнительной оплаты.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</w:t>
            </w: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ab/>
              <w:t>УСЛОВИЯ И СРОК  ПРЕДОСТАВЛЕНИЯ УСЛУГ.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426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2.1.</w:t>
            </w: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ab/>
              <w:t>Основанием для оказания платных медицинских услуг является добровольное волеизъявление Потребителя (законного представителя Потребителя)  при условии предоставления в доступной форме необходимой информации о возможности получения медицинской помощи бесплатно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      </w:r>
          </w:p>
          <w:p w:rsidR="001539E0" w:rsidRDefault="0008379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Исполнитель обязан предоставить  услугу в течение 30  дней в соответствии с режимом работы ЛПУ. </w:t>
            </w:r>
          </w:p>
          <w:p w:rsidR="001539E0" w:rsidRDefault="0008379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 ОТВЕТСТВЕННОСТЬ СТОРОН</w:t>
            </w:r>
          </w:p>
          <w:p w:rsidR="001539E0" w:rsidRDefault="0008379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4.1. В случае ненадлежащего оказания медицинской услуги ни соблюдения Исполнителем обязательств по срокам исполнения услуг Потребитель вправе по своему выбору потребовать:</w:t>
            </w:r>
          </w:p>
          <w:p w:rsidR="001539E0" w:rsidRDefault="0008379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потребовать исполнения услуги другим специалистом;</w:t>
            </w:r>
          </w:p>
          <w:p w:rsidR="001539E0" w:rsidRDefault="0008379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- назначить новый срок  оказания услуги.</w:t>
            </w:r>
          </w:p>
          <w:p w:rsidR="001539E0" w:rsidRDefault="0008379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4.2. Исполнитель освобождается от ответственности за  неисполнение или ненадлежащее исполнение своих обязательств по договору, если докажет, что это</w:t>
            </w:r>
          </w:p>
          <w:p w:rsidR="001539E0" w:rsidRDefault="0008379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произошло вследствие непреодолимой силы, нарушения Потребителем своих обязанностей или по другим основаниям, предусмотренным законодательством;</w:t>
            </w:r>
          </w:p>
          <w:p w:rsidR="001539E0" w:rsidRDefault="0008379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4.3. Потребитель обязан полностью возместить медицинскому учреждению понесенные убытки, если оно не смогло оказать услугу или было вынуждено прекратить оказание по вине Потребителя.</w:t>
            </w:r>
          </w:p>
          <w:p w:rsidR="001539E0" w:rsidRDefault="0008379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5.СТОИМОСТЬ И ПОРЯДОК ОПЛАТЫ.</w:t>
            </w:r>
          </w:p>
          <w:p w:rsidR="001539E0" w:rsidRDefault="0008379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5.1.100% оплата производится после оказания услуг</w:t>
            </w:r>
          </w:p>
          <w:p w:rsidR="001539E0" w:rsidRDefault="00083790">
            <w:pPr>
              <w:widowControl w:val="0"/>
              <w:tabs>
                <w:tab w:val="left" w:pos="180"/>
                <w:tab w:val="left" w:pos="426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5.2.Цены медицинской услуги, </w:t>
            </w:r>
            <w:r w:rsidRPr="00A86A6C">
              <w:rPr>
                <w:rFonts w:ascii="Times New Roman" w:hAnsi="Times New Roman" w:cs="Times New Roman"/>
                <w:sz w:val="12"/>
                <w:szCs w:val="12"/>
              </w:rPr>
              <w:t>согласно прейскуранту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акту оказания услуг и кассовому чеку.</w:t>
            </w:r>
          </w:p>
          <w:p w:rsidR="001539E0" w:rsidRDefault="0008379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Цена услуги в рублях: </w:t>
            </w:r>
            <w:r w:rsidRPr="009D1712">
              <w:rPr>
                <w:rFonts w:ascii="Times New Roman" w:eastAsia="Times New Roman" w:hAnsi="Times New Roman" w:cs="Times New Roman"/>
                <w:color w:val="222222"/>
                <w:sz w:val="12"/>
                <w:szCs w:val="12"/>
              </w:rPr>
              <w:t xml:space="preserve"> согласно кассовому чеку. </w:t>
            </w:r>
            <w:r w:rsidRPr="009D1712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Итого к оплате</w:t>
            </w:r>
            <w:r w:rsidRPr="009D171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: </w:t>
            </w:r>
            <w:r w:rsidR="003A4DA2"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  <w:t>_____</w:t>
            </w: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руб.</w:t>
            </w:r>
          </w:p>
          <w:p w:rsidR="001539E0" w:rsidRDefault="00083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5.3. Общая стоимость медицинских   услуг, предоставляемых Потребителю, составляет </w:t>
            </w:r>
            <w:r w:rsidR="003A4DA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___</w:t>
            </w: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руб</w:t>
            </w:r>
            <w:proofErr w:type="spellEnd"/>
            <w:proofErr w:type="gramStart"/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r w:rsidR="003A4DA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__________________________</w:t>
            </w: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 xml:space="preserve"> )</w:t>
            </w:r>
            <w:proofErr w:type="gramEnd"/>
          </w:p>
          <w:p w:rsidR="001539E0" w:rsidRDefault="00083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5.4. Оплата медицинской услуги производится безналичным перечислением на расчетный счет лечебного учреждения</w:t>
            </w:r>
            <w:r w:rsidRPr="009D1712">
              <w:rPr>
                <w:rFonts w:ascii="Times New Roman" w:hAnsi="Times New Roman" w:cs="Times New Roman"/>
                <w:color w:val="333333"/>
                <w:sz w:val="12"/>
                <w:szCs w:val="12"/>
              </w:rPr>
              <w:t xml:space="preserve"> или  внесения в кассу Исполнителя</w:t>
            </w: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;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5.5. При возникновении необходимости выполнения дополнительных услуг, не предусмотренных договором, они выполняются с согласия Потребителя с оплатой по утвержденному акту оказания услуг и кассовому чеку.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5.6. Исполнитель обязан выдать Потребителю документ об оплате.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6. КОНФИДЕНЦИАЛЬНОСТЬ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6.1. Стороны берут взаимные обязательства по соблюдению режима конфиденциальности в отношении информации, полученной при исполнении настоящего Договора, а также обязуются принимать все необходимые меры, чтобы избежать даже частичного нарушения конфиденциальности;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6.2. Стороны несут ответственность за последствия, вызванные нарушением обязательств по конфиденциальности, независимо от того, было ли это совершено преднамеренно или случайно;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6.3. Передача информации третьим лицам или иное разглашение информации, признанное по настоящему договору конфиденциальной, может осуществляться только с письменного согласия другой стороны. Те же действия, осуществляемые в отношении сведений, составляющих врачебную тайну, возможны исключительно в случаях, регламентированных действующим законодательством;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 ПОРЯДОК ИЗМЕНЕНИЯ И РАСТОРЖЕНИЯ ДОГОВОРА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7.1. Условия настоящего Договора могут быть изменены по письменному соглашению Сторон.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7.2.  Договор может быть расторгнут по соглашению Сторон или по другим основаниям, предусмотренным действующим законодательством.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 СРОК ДЕЙСТВИЯ ДОГОВОРА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8.1. Договор вступает в силу с момента его подписания Сторонами и действует до момента исполнения обязательств.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9. ПРОЧИЕ УСЛОВИЯ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9.1. Споры и разногласия решаются путем переговоров, привлечения независимой экспертизы и в судебном порядке;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9.2. До обращения в суд по поводу качества оказанных услуг Стороны договорились о проведении независимой экспертизы;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9.3. Для обращения в суд по поводу расторжения или изменения условий настоящего Договора обязательно предъявление Претензий, которая рассматривается другой стороной в течение 10 дней.</w:t>
            </w:r>
          </w:p>
          <w:p w:rsidR="001539E0" w:rsidRDefault="0008379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9. АДРЕСА И РЕКВИЗИТЫ СТОРОН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73"/>
              <w:gridCol w:w="4263"/>
            </w:tblGrid>
            <w:tr w:rsidR="001539E0" w:rsidTr="005E5B0D">
              <w:trPr>
                <w:trHeight w:val="631"/>
              </w:trPr>
              <w:tc>
                <w:tcPr>
                  <w:tcW w:w="3573" w:type="dxa"/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Исполнитель: </w:t>
                  </w:r>
                </w:p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line="228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2"/>
                      <w:szCs w:val="12"/>
                    </w:rPr>
                  </w:pPr>
                  <w:r w:rsidRPr="009D1712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2"/>
                      <w:szCs w:val="12"/>
                    </w:rPr>
                    <w:t xml:space="preserve">ООО «Наш Доктор» </w:t>
                  </w:r>
                </w:p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line="228" w:lineRule="auto"/>
                    <w:textAlignment w:val="baseline"/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>39801</w:t>
                  </w:r>
                  <w:r w:rsidRPr="00FB5A97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>7</w:t>
                  </w:r>
                  <w:r w:rsidRPr="009D1712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 xml:space="preserve">, Липецкая область, г. Липецк, ул. </w:t>
                  </w:r>
                  <w:r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>9</w:t>
                  </w:r>
                  <w:r w:rsidRPr="00FB5A97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 xml:space="preserve"> мая, д.</w:t>
                  </w:r>
                  <w:r w:rsidRPr="009D1712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 xml:space="preserve"> </w:t>
                  </w:r>
                  <w:r w:rsidRPr="00FB5A97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>16</w:t>
                  </w:r>
                  <w:r w:rsidRPr="009D1712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 xml:space="preserve"> </w:t>
                  </w:r>
                </w:p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line="228" w:lineRule="auto"/>
                    <w:textAlignment w:val="baseline"/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>ИНН 4811024095/ КПП 481101001</w:t>
                  </w:r>
                </w:p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line="228" w:lineRule="auto"/>
                    <w:textAlignment w:val="baseline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>Подпись, печать организации</w:t>
                  </w:r>
                </w:p>
              </w:tc>
              <w:tc>
                <w:tcPr>
                  <w:tcW w:w="4263" w:type="dxa"/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>Потребитель:</w:t>
                  </w:r>
                </w:p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line="228" w:lineRule="auto"/>
                    <w:textAlignment w:val="baseline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b/>
                      <w:bCs/>
                      <w:iCs/>
                      <w:sz w:val="12"/>
                      <w:szCs w:val="12"/>
                    </w:rPr>
                    <w:t>Ф.И.О</w:t>
                  </w: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. </w:t>
                  </w:r>
                  <w:r w:rsidR="003A4DA2">
                    <w:rPr>
                      <w:rStyle w:val="a4"/>
                      <w:rFonts w:ascii="Times New Roman" w:hAnsi="Times New Roman" w:cs="Times New Roman"/>
                      <w:sz w:val="12"/>
                      <w:szCs w:val="12"/>
                      <w:u w:val="single"/>
                    </w:rPr>
                    <w:t>______________________________________________</w:t>
                  </w: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     </w:t>
                  </w:r>
                </w:p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line="228" w:lineRule="auto"/>
                    <w:textAlignment w:val="baseline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адрес места жительства: </w:t>
                  </w:r>
                  <w:r w:rsidR="003A4DA2">
                    <w:rPr>
                      <w:rStyle w:val="a4"/>
                      <w:rFonts w:ascii="Times New Roman" w:hAnsi="Times New Roman" w:cs="Times New Roman"/>
                      <w:sz w:val="12"/>
                      <w:szCs w:val="12"/>
                      <w:u w:val="single"/>
                    </w:rPr>
                    <w:t>________________________________________</w:t>
                  </w:r>
                  <w:r w:rsidR="003A4DA2">
                    <w:rPr>
                      <w:rStyle w:val="a4"/>
                      <w:rFonts w:ascii="Times New Roman" w:hAnsi="Times New Roman" w:cs="Times New Roman"/>
                      <w:sz w:val="12"/>
                      <w:szCs w:val="12"/>
                      <w:u w:val="single"/>
                    </w:rPr>
                    <w:br/>
                    <w:t>_____________________________________________________________</w:t>
                  </w:r>
                </w:p>
              </w:tc>
            </w:tr>
            <w:tr w:rsidR="001539E0" w:rsidTr="005E5B0D">
              <w:trPr>
                <w:trHeight w:val="356"/>
              </w:trPr>
              <w:tc>
                <w:tcPr>
                  <w:tcW w:w="3573" w:type="dxa"/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>Главный врач. / Мартынов С.В./___________</w:t>
                  </w:r>
                </w:p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>М.П</w:t>
                  </w:r>
                </w:p>
              </w:tc>
              <w:tc>
                <w:tcPr>
                  <w:tcW w:w="4263" w:type="dxa"/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Потребитель / </w:t>
                  </w:r>
                  <w:r w:rsidR="003A4DA2">
                    <w:rPr>
                      <w:rStyle w:val="a4"/>
                      <w:rFonts w:ascii="Times New Roman" w:hAnsi="Times New Roman" w:cs="Times New Roman"/>
                      <w:sz w:val="12"/>
                      <w:szCs w:val="12"/>
                      <w:u w:val="single"/>
                    </w:rPr>
                    <w:t>________________________</w:t>
                  </w: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>/________________</w:t>
                  </w:r>
                </w:p>
              </w:tc>
            </w:tr>
          </w:tbl>
          <w:p w:rsidR="001539E0" w:rsidRDefault="000837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Потребителю 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      </w:r>
          </w:p>
          <w:tbl>
            <w:tblPr>
              <w:tblW w:w="7679" w:type="dxa"/>
              <w:tblInd w:w="15" w:type="dxa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798"/>
              <w:gridCol w:w="574"/>
              <w:gridCol w:w="194"/>
              <w:gridCol w:w="43"/>
              <w:gridCol w:w="3658"/>
              <w:gridCol w:w="43"/>
              <w:gridCol w:w="2369"/>
            </w:tblGrid>
            <w:tr w:rsidR="001539E0" w:rsidTr="005E5B0D">
              <w:trPr>
                <w:trHeight w:hRule="exact" w:val="221"/>
              </w:trPr>
              <w:tc>
                <w:tcPr>
                  <w:tcW w:w="7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>Потребитель</w:t>
                  </w:r>
                </w:p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768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4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365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before="14" w:after="0" w:line="180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4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before="14" w:after="0" w:line="180" w:lineRule="exact"/>
                    <w:ind w:left="15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2369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before="14" w:after="0" w:line="180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1539E0" w:rsidTr="005E5B0D">
              <w:trPr>
                <w:trHeight w:hRule="exact" w:val="221"/>
              </w:trPr>
              <w:tc>
                <w:tcPr>
                  <w:tcW w:w="7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before="14" w:after="0" w:line="180" w:lineRule="exact"/>
                    <w:ind w:left="15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7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(подпись)  </w:t>
                  </w:r>
                </w:p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4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3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(Ф.И.О.) </w:t>
                  </w:r>
                </w:p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4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2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(Дата)</w:t>
                  </w:r>
                </w:p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1539E0" w:rsidTr="005E5B0D">
              <w:trPr>
                <w:trHeight w:hRule="exact" w:val="363"/>
              </w:trPr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Лечащий врач (специалист) </w:t>
                  </w:r>
                </w:p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3895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2"/>
                      <w:szCs w:val="12"/>
                    </w:rPr>
                  </w:pPr>
                  <w:r>
                    <w:rPr>
                      <w:rStyle w:val="a4"/>
                      <w:rFonts w:ascii="Times New Roman" w:hAnsi="Times New Roman" w:cs="Times New Roman"/>
                      <w:b w:val="0"/>
                      <w:sz w:val="12"/>
                      <w:szCs w:val="12"/>
                    </w:rPr>
                    <w:t>М</w:t>
                  </w:r>
                  <w:r>
                    <w:rPr>
                      <w:rStyle w:val="a4"/>
                      <w:rFonts w:ascii="Times New Roman" w:hAnsi="Times New Roman" w:cs="Times New Roman"/>
                      <w:sz w:val="12"/>
                      <w:szCs w:val="12"/>
                    </w:rPr>
                    <w:t>артынов Сергей Васильевич</w:t>
                  </w:r>
                  <w:r w:rsidRPr="009D1712">
                    <w:rPr>
                      <w:rFonts w:ascii="Times New Roman" w:hAnsi="Times New Roman" w:cs="Times New Roman"/>
                      <w:b/>
                      <w:color w:val="000000"/>
                      <w:sz w:val="12"/>
                      <w:szCs w:val="12"/>
                    </w:rPr>
                    <w:t xml:space="preserve"> </w:t>
                  </w:r>
                </w:p>
              </w:tc>
              <w:tc>
                <w:tcPr>
                  <w:tcW w:w="24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</w:p>
              </w:tc>
            </w:tr>
          </w:tbl>
          <w:p w:rsidR="001539E0" w:rsidRDefault="000837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9D1712">
              <w:rPr>
                <w:rFonts w:ascii="Times New Roman" w:hAnsi="Times New Roman" w:cs="Times New Roman"/>
                <w:sz w:val="12"/>
                <w:szCs w:val="12"/>
              </w:rPr>
              <w:t>До заключения договора Потребитель  уведомлен 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      </w:r>
          </w:p>
          <w:tbl>
            <w:tblPr>
              <w:tblW w:w="7679" w:type="dxa"/>
              <w:tblInd w:w="15" w:type="dxa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798"/>
              <w:gridCol w:w="575"/>
              <w:gridCol w:w="192"/>
              <w:gridCol w:w="43"/>
              <w:gridCol w:w="3670"/>
              <w:gridCol w:w="43"/>
              <w:gridCol w:w="2358"/>
            </w:tblGrid>
            <w:tr w:rsidR="001539E0" w:rsidTr="005E5B0D">
              <w:trPr>
                <w:trHeight w:hRule="exact" w:val="212"/>
              </w:trPr>
              <w:tc>
                <w:tcPr>
                  <w:tcW w:w="7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>Потребитель</w:t>
                  </w:r>
                </w:p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767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4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367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before="14" w:after="0" w:line="180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4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before="14" w:after="0" w:line="180" w:lineRule="exact"/>
                    <w:ind w:left="15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235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before="14" w:after="0" w:line="180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  <w:bookmarkStart w:id="5" w:name="_GoBack"/>
                  <w:bookmarkEnd w:id="5"/>
                </w:p>
              </w:tc>
            </w:tr>
            <w:tr w:rsidR="001539E0" w:rsidTr="005E5B0D">
              <w:trPr>
                <w:trHeight w:hRule="exact" w:val="212"/>
              </w:trPr>
              <w:tc>
                <w:tcPr>
                  <w:tcW w:w="7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before="14" w:after="0" w:line="180" w:lineRule="exact"/>
                    <w:ind w:left="15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7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(подпись)  </w:t>
                  </w:r>
                </w:p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4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3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(Ф.И.О.) </w:t>
                  </w:r>
                </w:p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4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23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(Дата)</w:t>
                  </w:r>
                </w:p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1539E0" w:rsidTr="00E46457">
              <w:trPr>
                <w:trHeight w:hRule="exact" w:val="356"/>
              </w:trPr>
              <w:tc>
                <w:tcPr>
                  <w:tcW w:w="13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9D1712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Лечащий врач (специалист) </w:t>
                  </w:r>
                </w:p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3905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:rsidR="001539E0" w:rsidRDefault="0008379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  <w:r>
                    <w:rPr>
                      <w:rStyle w:val="a4"/>
                      <w:rFonts w:ascii="Times New Roman" w:hAnsi="Times New Roman" w:cs="Times New Roman"/>
                      <w:b w:val="0"/>
                      <w:sz w:val="12"/>
                      <w:szCs w:val="12"/>
                    </w:rPr>
                    <w:t>М</w:t>
                  </w:r>
                  <w:r>
                    <w:rPr>
                      <w:rStyle w:val="a4"/>
                      <w:rFonts w:ascii="Times New Roman" w:hAnsi="Times New Roman" w:cs="Times New Roman"/>
                      <w:sz w:val="12"/>
                      <w:szCs w:val="12"/>
                    </w:rPr>
                    <w:t>артынов Сергей Васильевич</w:t>
                  </w:r>
                </w:p>
              </w:tc>
              <w:tc>
                <w:tcPr>
                  <w:tcW w:w="24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9E0" w:rsidRDefault="001539E0" w:rsidP="003A4DA2">
                  <w:pPr>
                    <w:framePr w:hSpace="180" w:wrap="around" w:vAnchor="text" w:hAnchor="margin" w:x="-284" w:y="-15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</w:p>
              </w:tc>
            </w:tr>
          </w:tbl>
          <w:p w:rsidR="001539E0" w:rsidRDefault="001539E0"/>
        </w:tc>
        <w:tc>
          <w:tcPr>
            <w:tcW w:w="283" w:type="dxa"/>
          </w:tcPr>
          <w:p w:rsidR="001539E0" w:rsidRDefault="001539E0">
            <w:pPr>
              <w:widowControl w:val="0"/>
              <w:tabs>
                <w:tab w:val="left" w:pos="180"/>
                <w:tab w:val="left" w:pos="540"/>
                <w:tab w:val="left" w:pos="600"/>
                <w:tab w:val="left" w:pos="720"/>
              </w:tabs>
              <w:suppressAutoHyphens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797" w:type="dxa"/>
          </w:tcPr>
          <w:p w:rsidR="001539E0" w:rsidRDefault="001539E0"/>
        </w:tc>
      </w:tr>
    </w:tbl>
    <w:p w:rsidR="001539E0" w:rsidRDefault="001539E0"/>
    <w:sectPr w:rsidR="001539E0" w:rsidSect="009D1712">
      <w:pgSz w:w="16838" w:h="11906" w:orient="landscape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531EF"/>
    <w:multiLevelType w:val="multilevel"/>
    <w:tmpl w:val="AC64007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74E6699F"/>
    <w:multiLevelType w:val="multilevel"/>
    <w:tmpl w:val="852C92E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oNotTrackMoves/>
  <w:documentProtection w:edit="trackedChange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9E0"/>
    <w:rsid w:val="00083790"/>
    <w:rsid w:val="001539E0"/>
    <w:rsid w:val="003A4DA2"/>
    <w:rsid w:val="00AE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0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9D1712"/>
    <w:rPr>
      <w:b/>
      <w:bCs/>
    </w:rPr>
  </w:style>
  <w:style w:type="paragraph" w:styleId="a5">
    <w:name w:val="header"/>
    <w:basedOn w:val="a"/>
    <w:uiPriority w:val="99"/>
    <w:unhideWhenUsed/>
    <w:rsid w:val="009D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uiPriority w:val="99"/>
    <w:rsid w:val="009D1712"/>
    <w:rPr>
      <w:rFonts w:eastAsiaTheme="minorEastAsia"/>
      <w:lang w:eastAsia="ru-RU"/>
    </w:rPr>
  </w:style>
  <w:style w:type="paragraph" w:styleId="a7">
    <w:name w:val="footer"/>
    <w:basedOn w:val="a"/>
    <w:uiPriority w:val="99"/>
    <w:unhideWhenUsed/>
    <w:rsid w:val="009D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uiPriority w:val="99"/>
    <w:rsid w:val="009D171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0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9D1712"/>
    <w:rPr>
      <w:b/>
      <w:bCs/>
    </w:rPr>
  </w:style>
  <w:style w:type="paragraph" w:styleId="a5">
    <w:name w:val="header"/>
    <w:basedOn w:val="a"/>
    <w:uiPriority w:val="99"/>
    <w:unhideWhenUsed/>
    <w:rsid w:val="009D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uiPriority w:val="99"/>
    <w:rsid w:val="009D1712"/>
    <w:rPr>
      <w:rFonts w:eastAsiaTheme="minorEastAsia"/>
      <w:lang w:eastAsia="ru-RU"/>
    </w:rPr>
  </w:style>
  <w:style w:type="paragraph" w:styleId="a7">
    <w:name w:val="footer"/>
    <w:basedOn w:val="a"/>
    <w:uiPriority w:val="99"/>
    <w:unhideWhenUsed/>
    <w:rsid w:val="009D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uiPriority w:val="99"/>
    <w:rsid w:val="009D171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Сергей Мартынов</cp:lastModifiedBy>
  <cp:revision>14</cp:revision>
  <dcterms:created xsi:type="dcterms:W3CDTF">2020-03-17T06:36:00Z</dcterms:created>
  <dcterms:modified xsi:type="dcterms:W3CDTF">2021-06-11T10:31:00Z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3907</Words>
  <Characters>22270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26125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3A4B5-C15B-4571-9437-3EE5D9D1751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CA2EA6-8953-4CF3-A052-C368E669F08A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357E7788-C883-4556-8563-EE5E16E7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2024-11-23T12:04:00Z</dcterms:created>
  <dcterms:modified xsi:type="dcterms:W3CDTF">2024-11-23T12:17:00Z</dcterms:modified>
</cp:coreProperties>
</file>